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ayout w:type="fixed"/>
        <w:tblLook w:val="04A0" w:firstRow="1" w:lastRow="0" w:firstColumn="1" w:lastColumn="0" w:noHBand="0" w:noVBand="1"/>
      </w:tblPr>
      <w:tblGrid>
        <w:gridCol w:w="392"/>
        <w:gridCol w:w="142"/>
        <w:gridCol w:w="1572"/>
        <w:gridCol w:w="270"/>
        <w:gridCol w:w="1134"/>
        <w:gridCol w:w="1276"/>
        <w:gridCol w:w="2356"/>
        <w:gridCol w:w="2146"/>
      </w:tblGrid>
      <w:tr w:rsidR="00291321" w:rsidRPr="00291321" w:rsidTr="00B9172B">
        <w:tc>
          <w:tcPr>
            <w:tcW w:w="2106" w:type="dxa"/>
            <w:gridSpan w:val="3"/>
          </w:tcPr>
          <w:p w:rsidR="0027379E" w:rsidRPr="00291321" w:rsidRDefault="007B6C36" w:rsidP="009F6EDE">
            <w:pPr>
              <w:rPr>
                <w:rFonts w:ascii="Times New Roman" w:hAnsi="Times New Roman" w:cs="Times New Roman"/>
                <w:color w:val="000000" w:themeColor="text1"/>
                <w:sz w:val="24"/>
                <w:szCs w:val="24"/>
              </w:rPr>
            </w:pPr>
            <w:r w:rsidRPr="00291321">
              <w:rPr>
                <w:rFonts w:ascii="Times New Roman" w:hAnsi="Times New Roman" w:cs="Times New Roman"/>
                <w:noProof/>
                <w:color w:val="000000" w:themeColor="text1"/>
                <w:sz w:val="24"/>
                <w:szCs w:val="24"/>
                <w:lang w:eastAsia="tr-TR"/>
              </w:rPr>
              <w:drawing>
                <wp:inline distT="0" distB="0" distL="0" distR="0">
                  <wp:extent cx="1181100" cy="98107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81100" cy="981075"/>
                          </a:xfrm>
                          <a:prstGeom prst="rect">
                            <a:avLst/>
                          </a:prstGeom>
                          <a:noFill/>
                          <a:ln w="9525">
                            <a:noFill/>
                            <a:miter lim="800000"/>
                            <a:headEnd/>
                            <a:tailEnd/>
                          </a:ln>
                        </pic:spPr>
                      </pic:pic>
                    </a:graphicData>
                  </a:graphic>
                </wp:inline>
              </w:drawing>
            </w:r>
          </w:p>
        </w:tc>
        <w:tc>
          <w:tcPr>
            <w:tcW w:w="5036" w:type="dxa"/>
            <w:gridSpan w:val="4"/>
            <w:vAlign w:val="center"/>
          </w:tcPr>
          <w:p w:rsidR="0027379E" w:rsidRPr="00291321" w:rsidRDefault="0027379E" w:rsidP="00B9172B">
            <w:pPr>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T.C</w:t>
            </w:r>
            <w:r w:rsidR="00811A5D">
              <w:rPr>
                <w:rFonts w:ascii="Times New Roman" w:hAnsi="Times New Roman" w:cs="Times New Roman"/>
                <w:b/>
                <w:color w:val="000000" w:themeColor="text1"/>
                <w:sz w:val="24"/>
                <w:szCs w:val="24"/>
              </w:rPr>
              <w:t>.</w:t>
            </w:r>
          </w:p>
          <w:p w:rsidR="0027379E" w:rsidRPr="00291321" w:rsidRDefault="0027379E" w:rsidP="00B9172B">
            <w:pPr>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MALATYA TURGUT ÖZAL ÜNİVERSİTESİ</w:t>
            </w:r>
          </w:p>
          <w:p w:rsidR="0027379E" w:rsidRPr="00291321" w:rsidRDefault="0027379E" w:rsidP="00645349">
            <w:pPr>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 xml:space="preserve">YEŞİLYURT MESLEK YÜKSEKOKULU </w:t>
            </w:r>
            <w:r w:rsidR="00645349" w:rsidRPr="00291321">
              <w:rPr>
                <w:rFonts w:ascii="Times New Roman" w:hAnsi="Times New Roman" w:cs="Times New Roman"/>
                <w:b/>
                <w:color w:val="000000" w:themeColor="text1"/>
                <w:sz w:val="24"/>
                <w:szCs w:val="24"/>
              </w:rPr>
              <w:t xml:space="preserve">MOTORLU ARAÇLAR VE ULAŞTIRMA TEKNOLOJİLERİ </w:t>
            </w:r>
            <w:r w:rsidRPr="00291321">
              <w:rPr>
                <w:rFonts w:ascii="Times New Roman" w:hAnsi="Times New Roman" w:cs="Times New Roman"/>
                <w:b/>
                <w:color w:val="000000" w:themeColor="text1"/>
                <w:sz w:val="24"/>
                <w:szCs w:val="24"/>
              </w:rPr>
              <w:t>BÖLÜMÜ</w:t>
            </w:r>
          </w:p>
        </w:tc>
        <w:tc>
          <w:tcPr>
            <w:tcW w:w="2146" w:type="dxa"/>
          </w:tcPr>
          <w:p w:rsidR="0027379E" w:rsidRPr="00291321" w:rsidRDefault="007B6C36" w:rsidP="009F6EDE">
            <w:pPr>
              <w:rPr>
                <w:rFonts w:ascii="Times New Roman" w:hAnsi="Times New Roman" w:cs="Times New Roman"/>
                <w:color w:val="000000" w:themeColor="text1"/>
                <w:sz w:val="24"/>
                <w:szCs w:val="24"/>
              </w:rPr>
            </w:pPr>
            <w:r w:rsidRPr="00291321">
              <w:rPr>
                <w:rFonts w:ascii="Times New Roman" w:hAnsi="Times New Roman" w:cs="Times New Roman"/>
                <w:noProof/>
                <w:color w:val="000000" w:themeColor="text1"/>
                <w:sz w:val="24"/>
                <w:szCs w:val="24"/>
                <w:lang w:eastAsia="tr-TR"/>
              </w:rPr>
              <w:drawing>
                <wp:inline distT="0" distB="0" distL="0" distR="0">
                  <wp:extent cx="1206500" cy="1002174"/>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06500" cy="1002174"/>
                          </a:xfrm>
                          <a:prstGeom prst="rect">
                            <a:avLst/>
                          </a:prstGeom>
                          <a:noFill/>
                          <a:ln w="9525">
                            <a:noFill/>
                            <a:miter lim="800000"/>
                            <a:headEnd/>
                            <a:tailEnd/>
                          </a:ln>
                        </pic:spPr>
                      </pic:pic>
                    </a:graphicData>
                  </a:graphic>
                </wp:inline>
              </w:drawing>
            </w:r>
          </w:p>
        </w:tc>
      </w:tr>
      <w:tr w:rsidR="00291321" w:rsidRPr="00291321" w:rsidTr="003E6248">
        <w:tc>
          <w:tcPr>
            <w:tcW w:w="9288" w:type="dxa"/>
            <w:gridSpan w:val="8"/>
          </w:tcPr>
          <w:p w:rsidR="00693E25" w:rsidRPr="00291321" w:rsidRDefault="00AD6EE0" w:rsidP="00AD6EE0">
            <w:pPr>
              <w:jc w:val="both"/>
              <w:rPr>
                <w:rFonts w:ascii="Times New Roman" w:hAnsi="Times New Roman" w:cs="Times New Roman"/>
                <w:color w:val="000000" w:themeColor="text1"/>
                <w:sz w:val="16"/>
                <w:szCs w:val="16"/>
                <w:shd w:val="clear" w:color="auto" w:fill="FFFFFF"/>
              </w:rPr>
            </w:pPr>
            <w:r w:rsidRPr="00291321">
              <w:rPr>
                <w:rFonts w:ascii="Times New Roman" w:hAnsi="Times New Roman" w:cs="Times New Roman"/>
                <w:color w:val="000000" w:themeColor="text1"/>
                <w:sz w:val="24"/>
                <w:szCs w:val="24"/>
                <w:shd w:val="clear" w:color="auto" w:fill="FFFFFF"/>
              </w:rPr>
              <w:t xml:space="preserve">       </w:t>
            </w:r>
          </w:p>
          <w:p w:rsidR="00584040" w:rsidRPr="00291321" w:rsidRDefault="00584040" w:rsidP="00584040">
            <w:pPr>
              <w:jc w:val="both"/>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Motorlu Araçlar ve Ulaştırma Teknolojileri Bölümü</w:t>
            </w:r>
            <w:r w:rsidR="00291321" w:rsidRPr="00291321">
              <w:rPr>
                <w:rFonts w:ascii="Times New Roman" w:hAnsi="Times New Roman" w:cs="Times New Roman"/>
                <w:color w:val="000000" w:themeColor="text1"/>
                <w:sz w:val="24"/>
                <w:szCs w:val="24"/>
              </w:rPr>
              <w:t>’nde</w:t>
            </w:r>
            <w:r w:rsidRPr="00291321">
              <w:rPr>
                <w:rFonts w:ascii="Times New Roman" w:hAnsi="Times New Roman" w:cs="Times New Roman"/>
                <w:color w:val="000000" w:themeColor="text1"/>
                <w:sz w:val="24"/>
                <w:szCs w:val="24"/>
              </w:rPr>
              <w:t xml:space="preserve">, Otomotiv </w:t>
            </w:r>
            <w:r w:rsidR="00291321" w:rsidRPr="00291321">
              <w:rPr>
                <w:rFonts w:ascii="Times New Roman" w:hAnsi="Times New Roman" w:cs="Times New Roman"/>
                <w:color w:val="000000" w:themeColor="text1"/>
                <w:sz w:val="24"/>
                <w:szCs w:val="24"/>
              </w:rPr>
              <w:t xml:space="preserve">Teknolojisi </w:t>
            </w:r>
            <w:r w:rsidRPr="00291321">
              <w:rPr>
                <w:rFonts w:ascii="Times New Roman" w:hAnsi="Times New Roman" w:cs="Times New Roman"/>
                <w:color w:val="000000" w:themeColor="text1"/>
                <w:sz w:val="24"/>
                <w:szCs w:val="24"/>
              </w:rPr>
              <w:t>ve Raylı Sistemler Makine Teknolojisi olmak üzere 2 ayrı program</w:t>
            </w:r>
            <w:r w:rsidR="00291321" w:rsidRPr="00291321">
              <w:rPr>
                <w:rFonts w:ascii="Times New Roman" w:hAnsi="Times New Roman" w:cs="Times New Roman"/>
                <w:color w:val="000000" w:themeColor="text1"/>
                <w:sz w:val="24"/>
                <w:szCs w:val="24"/>
              </w:rPr>
              <w:t xml:space="preserve"> bulunmaktadır.</w:t>
            </w:r>
            <w:r w:rsidRPr="00291321">
              <w:rPr>
                <w:rFonts w:ascii="Times New Roman" w:hAnsi="Times New Roman" w:cs="Times New Roman"/>
                <w:color w:val="000000" w:themeColor="text1"/>
                <w:sz w:val="24"/>
                <w:szCs w:val="24"/>
              </w:rPr>
              <w:t xml:space="preserve"> Otomotiv programı Yüksekokulumuzun kurulduğu 1997 yılında açılmış olup, Raylı Sistemler Makine Teknolojisi Programı henüz aktif değildir. </w:t>
            </w:r>
          </w:p>
          <w:p w:rsidR="00584040" w:rsidRPr="00291321" w:rsidRDefault="00584040" w:rsidP="00584040">
            <w:pPr>
              <w:jc w:val="both"/>
              <w:rPr>
                <w:rFonts w:ascii="Times New Roman" w:hAnsi="Times New Roman" w:cs="Times New Roman"/>
                <w:color w:val="000000" w:themeColor="text1"/>
                <w:sz w:val="24"/>
                <w:szCs w:val="24"/>
              </w:rPr>
            </w:pPr>
          </w:p>
          <w:p w:rsidR="00584040" w:rsidRPr="00291321" w:rsidRDefault="00584040" w:rsidP="00584040">
            <w:pPr>
              <w:jc w:val="both"/>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 xml:space="preserve">Bölümümüzde eğitim, lise ve dengi okuldan sonra 2 yıldır. Öğrenciler 2 yıl boyunca kazandığı programın müfredatında belirlenen tüm dersleri alır. Aldıkları derslerin teorik kısımlarını sınıflarda, pratik kısımlarını atölye ve laboratuvarlarda görür. Öğrenciler bu eğitimlerden sonra mesleki uygulamalar bakımından yeterli işyerlerinde 30 iş günü staj yapmak zorundadır. Ön lisans programını başarı ile bitiren öğrenciler tekniker </w:t>
            </w:r>
            <w:proofErr w:type="spellStart"/>
            <w:r w:rsidRPr="00291321">
              <w:rPr>
                <w:rFonts w:ascii="Times New Roman" w:hAnsi="Times New Roman" w:cs="Times New Roman"/>
                <w:color w:val="000000" w:themeColor="text1"/>
                <w:sz w:val="24"/>
                <w:szCs w:val="24"/>
              </w:rPr>
              <w:t>ünvanı</w:t>
            </w:r>
            <w:proofErr w:type="spellEnd"/>
            <w:r w:rsidRPr="00291321">
              <w:rPr>
                <w:rFonts w:ascii="Times New Roman" w:hAnsi="Times New Roman" w:cs="Times New Roman"/>
                <w:color w:val="000000" w:themeColor="text1"/>
                <w:sz w:val="24"/>
                <w:szCs w:val="24"/>
              </w:rPr>
              <w:t xml:space="preserve"> ile ön lisans diploması alır. </w:t>
            </w:r>
          </w:p>
          <w:p w:rsidR="00584040" w:rsidRPr="00291321" w:rsidRDefault="00584040" w:rsidP="00584040">
            <w:pPr>
              <w:jc w:val="both"/>
              <w:textAlignment w:val="baseline"/>
              <w:rPr>
                <w:rFonts w:ascii="Times New Roman" w:hAnsi="Times New Roman" w:cs="Times New Roman"/>
                <w:color w:val="000000" w:themeColor="text1"/>
                <w:sz w:val="24"/>
                <w:szCs w:val="24"/>
              </w:rPr>
            </w:pPr>
          </w:p>
          <w:p w:rsidR="00584040" w:rsidRPr="00291321" w:rsidRDefault="00584040" w:rsidP="00584040">
            <w:pPr>
              <w:jc w:val="both"/>
              <w:textAlignment w:val="baseline"/>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 xml:space="preserve">Otomotiv Programı </w:t>
            </w:r>
            <w:r w:rsidRPr="00291321">
              <w:rPr>
                <w:rFonts w:ascii="Times New Roman" w:eastAsia="Times New Roman" w:hAnsi="Times New Roman" w:cs="Times New Roman"/>
                <w:color w:val="000000" w:themeColor="text1"/>
                <w:sz w:val="24"/>
                <w:szCs w:val="24"/>
                <w:lang w:eastAsia="tr-TR"/>
              </w:rPr>
              <w:t xml:space="preserve">motorlu araçların imalat, bakım, onarım, servis vb. süreçlerinde görev alabilecek, motorlu araçları oluşturan ürün, alt sistem ve bileşenlerine hakim, motorlu araç üzerindeki alt sistemleri tasarlama, analiz etme, teknik resimlerini oluşturma, imalatlarını, montaj, bakım ve onarımlarını yapabilme kabiliyetine sahip, alanıyla ilgili tekniğin sunduğu araç ve donanımları kullanabilme yeteneğini haiz teknik elemanlar yetiştirmeyi amaçlayan bir ön lisans programıdır. </w:t>
            </w:r>
            <w:r w:rsidRPr="00291321">
              <w:rPr>
                <w:rFonts w:ascii="Times New Roman" w:hAnsi="Times New Roman" w:cs="Times New Roman"/>
                <w:color w:val="000000" w:themeColor="text1"/>
                <w:sz w:val="24"/>
                <w:szCs w:val="24"/>
              </w:rPr>
              <w:t xml:space="preserve">Motorlu Araçlar ve Ulaştırma Teknolojileri Bölümü bünyesinde bulunan otomotiv ve bilgisayar laboratuvarlarında uygulamalı eğitim almaları için uygun altyapı bulunmaktadır. Programdan mezun olan öğrenciler Tekniker unvanı almakta ve otomotiv konusunda üretim ve bakım/onarım yapan kamu ve özel sektör işletmelerinde iş imkânı bulmaktadır. </w:t>
            </w:r>
          </w:p>
          <w:p w:rsidR="000B19F0" w:rsidRPr="00291321" w:rsidRDefault="000B19F0" w:rsidP="00AD6EE0">
            <w:pPr>
              <w:jc w:val="both"/>
              <w:rPr>
                <w:rFonts w:ascii="Times New Roman" w:hAnsi="Times New Roman" w:cs="Times New Roman"/>
                <w:color w:val="000000" w:themeColor="text1"/>
                <w:sz w:val="24"/>
                <w:szCs w:val="24"/>
                <w:shd w:val="clear" w:color="auto" w:fill="FFFFFF"/>
              </w:rPr>
            </w:pPr>
          </w:p>
          <w:p w:rsidR="00693E25" w:rsidRPr="00291321" w:rsidRDefault="00693E25" w:rsidP="00AD6EE0">
            <w:pPr>
              <w:jc w:val="both"/>
              <w:rPr>
                <w:rFonts w:ascii="Times New Roman" w:hAnsi="Times New Roman" w:cs="Times New Roman"/>
                <w:color w:val="000000" w:themeColor="text1"/>
                <w:sz w:val="16"/>
                <w:szCs w:val="16"/>
              </w:rPr>
            </w:pPr>
          </w:p>
        </w:tc>
      </w:tr>
      <w:tr w:rsidR="00291321" w:rsidRPr="00291321" w:rsidTr="003E6248">
        <w:tc>
          <w:tcPr>
            <w:tcW w:w="9288" w:type="dxa"/>
            <w:gridSpan w:val="8"/>
            <w:shd w:val="clear" w:color="auto" w:fill="F2F2F2" w:themeFill="background1" w:themeFillShade="F2"/>
          </w:tcPr>
          <w:p w:rsidR="003E6248" w:rsidRPr="00291321" w:rsidRDefault="003E6248" w:rsidP="009F6EDE">
            <w:pPr>
              <w:rPr>
                <w:rFonts w:ascii="Times New Roman" w:hAnsi="Times New Roman" w:cs="Times New Roman"/>
                <w:color w:val="000000" w:themeColor="text1"/>
                <w:sz w:val="16"/>
                <w:szCs w:val="16"/>
              </w:rPr>
            </w:pPr>
          </w:p>
        </w:tc>
      </w:tr>
      <w:tr w:rsidR="00291321" w:rsidRPr="00291321" w:rsidTr="003E6248">
        <w:tc>
          <w:tcPr>
            <w:tcW w:w="9288" w:type="dxa"/>
            <w:gridSpan w:val="8"/>
          </w:tcPr>
          <w:p w:rsidR="003E6248" w:rsidRPr="00291321" w:rsidRDefault="00584040" w:rsidP="004C7A6B">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MOTORLU ARAÇLAR VE ULAŞTIRMA TEKNOLOJİLERİ BÖLÜMÜ PROGRAMLARI</w:t>
            </w:r>
          </w:p>
        </w:tc>
      </w:tr>
      <w:tr w:rsidR="00291321" w:rsidRPr="00291321" w:rsidTr="003E6248">
        <w:tc>
          <w:tcPr>
            <w:tcW w:w="392" w:type="dxa"/>
          </w:tcPr>
          <w:p w:rsidR="0027379E" w:rsidRPr="00291321" w:rsidRDefault="003E6248" w:rsidP="004C7A6B">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c>
          <w:tcPr>
            <w:tcW w:w="6750" w:type="dxa"/>
            <w:gridSpan w:val="6"/>
          </w:tcPr>
          <w:p w:rsidR="0027379E" w:rsidRPr="00291321" w:rsidRDefault="00584040" w:rsidP="004C7A6B">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Otomotiv</w:t>
            </w:r>
            <w:r w:rsidR="003E6248" w:rsidRPr="00291321">
              <w:rPr>
                <w:rFonts w:ascii="Times New Roman" w:hAnsi="Times New Roman" w:cs="Times New Roman"/>
                <w:color w:val="000000" w:themeColor="text1"/>
                <w:sz w:val="24"/>
                <w:szCs w:val="24"/>
              </w:rPr>
              <w:t xml:space="preserve"> Teknolojisi</w:t>
            </w:r>
          </w:p>
        </w:tc>
        <w:tc>
          <w:tcPr>
            <w:tcW w:w="2146" w:type="dxa"/>
          </w:tcPr>
          <w:p w:rsidR="0027379E" w:rsidRPr="00291321" w:rsidRDefault="00584040" w:rsidP="004C7A6B">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Aktif</w:t>
            </w:r>
          </w:p>
        </w:tc>
      </w:tr>
      <w:tr w:rsidR="00291321" w:rsidRPr="00291321" w:rsidTr="003E6248">
        <w:tc>
          <w:tcPr>
            <w:tcW w:w="392" w:type="dxa"/>
          </w:tcPr>
          <w:p w:rsidR="0027379E" w:rsidRPr="00291321" w:rsidRDefault="003E6248" w:rsidP="004C7A6B">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2</w:t>
            </w:r>
          </w:p>
        </w:tc>
        <w:tc>
          <w:tcPr>
            <w:tcW w:w="6750" w:type="dxa"/>
            <w:gridSpan w:val="6"/>
          </w:tcPr>
          <w:p w:rsidR="0027379E" w:rsidRPr="00291321" w:rsidRDefault="00584040" w:rsidP="004C7A6B">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Raylı Sistemler Makine Teknolojisi</w:t>
            </w:r>
          </w:p>
        </w:tc>
        <w:tc>
          <w:tcPr>
            <w:tcW w:w="2146" w:type="dxa"/>
          </w:tcPr>
          <w:p w:rsidR="0027379E" w:rsidRPr="00291321" w:rsidRDefault="00584040" w:rsidP="004C7A6B">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Pasif</w:t>
            </w:r>
          </w:p>
        </w:tc>
      </w:tr>
      <w:tr w:rsidR="00291321" w:rsidRPr="00291321" w:rsidTr="003E6248">
        <w:tc>
          <w:tcPr>
            <w:tcW w:w="9288" w:type="dxa"/>
            <w:gridSpan w:val="8"/>
            <w:shd w:val="clear" w:color="auto" w:fill="F2F2F2" w:themeFill="background1" w:themeFillShade="F2"/>
          </w:tcPr>
          <w:p w:rsidR="003E6248" w:rsidRPr="00291321" w:rsidRDefault="003E6248" w:rsidP="009F6EDE">
            <w:pPr>
              <w:rPr>
                <w:rFonts w:ascii="Times New Roman" w:hAnsi="Times New Roman" w:cs="Times New Roman"/>
                <w:color w:val="000000" w:themeColor="text1"/>
                <w:sz w:val="16"/>
                <w:szCs w:val="16"/>
              </w:rPr>
            </w:pPr>
          </w:p>
        </w:tc>
      </w:tr>
      <w:tr w:rsidR="00291321" w:rsidRPr="00291321" w:rsidTr="00C904B0">
        <w:tc>
          <w:tcPr>
            <w:tcW w:w="9288" w:type="dxa"/>
            <w:gridSpan w:val="8"/>
          </w:tcPr>
          <w:p w:rsidR="003E6248" w:rsidRPr="00291321" w:rsidRDefault="00584040" w:rsidP="00B9172B">
            <w:pPr>
              <w:spacing w:before="120" w:after="120"/>
              <w:jc w:val="center"/>
              <w:rPr>
                <w:rFonts w:ascii="Times New Roman" w:hAnsi="Times New Roman" w:cs="Times New Roman"/>
                <w:color w:val="000000" w:themeColor="text1"/>
                <w:sz w:val="24"/>
                <w:szCs w:val="24"/>
              </w:rPr>
            </w:pPr>
            <w:r w:rsidRPr="00291321">
              <w:rPr>
                <w:rFonts w:ascii="Times New Roman" w:hAnsi="Times New Roman" w:cs="Times New Roman"/>
                <w:b/>
                <w:color w:val="000000" w:themeColor="text1"/>
                <w:sz w:val="24"/>
                <w:szCs w:val="24"/>
              </w:rPr>
              <w:t>MOTORLU ARAÇLAR VE ULAŞTIRMA TEKNOLOJİLERİ BÖLÜMÜ LABORATUARLARI</w:t>
            </w:r>
          </w:p>
        </w:tc>
      </w:tr>
      <w:tr w:rsidR="00291321" w:rsidRPr="00291321" w:rsidTr="00C904B0">
        <w:tc>
          <w:tcPr>
            <w:tcW w:w="9288" w:type="dxa"/>
            <w:gridSpan w:val="8"/>
          </w:tcPr>
          <w:p w:rsidR="00E01987" w:rsidRPr="00291321" w:rsidRDefault="00E01987" w:rsidP="00E01987">
            <w:pPr>
              <w:jc w:val="both"/>
              <w:rPr>
                <w:rFonts w:ascii="Times New Roman" w:hAnsi="Times New Roman" w:cs="Times New Roman"/>
                <w:color w:val="000000" w:themeColor="text1"/>
                <w:sz w:val="16"/>
                <w:szCs w:val="16"/>
                <w:shd w:val="clear" w:color="auto" w:fill="FFFFFF"/>
              </w:rPr>
            </w:pPr>
            <w:r w:rsidRPr="00291321">
              <w:rPr>
                <w:rFonts w:ascii="Times New Roman" w:hAnsi="Times New Roman" w:cs="Times New Roman"/>
                <w:color w:val="000000" w:themeColor="text1"/>
                <w:sz w:val="24"/>
                <w:szCs w:val="24"/>
                <w:shd w:val="clear" w:color="auto" w:fill="FFFFFF"/>
              </w:rPr>
              <w:t xml:space="preserve">       </w:t>
            </w:r>
          </w:p>
          <w:p w:rsidR="00E01987" w:rsidRPr="00291321" w:rsidRDefault="00E01987" w:rsidP="00E01987">
            <w:pPr>
              <w:jc w:val="both"/>
              <w:rPr>
                <w:rFonts w:ascii="Times New Roman" w:hAnsi="Times New Roman" w:cs="Times New Roman"/>
                <w:color w:val="000000" w:themeColor="text1"/>
                <w:sz w:val="24"/>
                <w:szCs w:val="24"/>
                <w:shd w:val="clear" w:color="auto" w:fill="FFFFFF"/>
              </w:rPr>
            </w:pPr>
            <w:r w:rsidRPr="00291321">
              <w:rPr>
                <w:rFonts w:ascii="Times New Roman" w:hAnsi="Times New Roman" w:cs="Times New Roman"/>
                <w:color w:val="000000" w:themeColor="text1"/>
                <w:sz w:val="24"/>
                <w:szCs w:val="24"/>
                <w:shd w:val="clear" w:color="auto" w:fill="FFFFFF"/>
              </w:rPr>
              <w:t xml:space="preserve">         </w:t>
            </w:r>
            <w:r w:rsidR="00584040" w:rsidRPr="00291321">
              <w:rPr>
                <w:rFonts w:ascii="Times New Roman" w:hAnsi="Times New Roman" w:cs="Times New Roman"/>
                <w:color w:val="000000" w:themeColor="text1"/>
                <w:sz w:val="24"/>
                <w:szCs w:val="24"/>
                <w:shd w:val="clear" w:color="auto" w:fill="FFFFFF"/>
              </w:rPr>
              <w:t xml:space="preserve">Bölümümüz bünyesinde aynı anda 20 öğrencinin eş zamanlı ve uygulamalı, doğrudan motor üzerinde pratik yapabileceği bir otomotiv atölyesi ve bilgisayar destekli tasarım </w:t>
            </w:r>
            <w:proofErr w:type="spellStart"/>
            <w:r w:rsidR="00584040" w:rsidRPr="00291321">
              <w:rPr>
                <w:rFonts w:ascii="Times New Roman" w:hAnsi="Times New Roman" w:cs="Times New Roman"/>
                <w:color w:val="000000" w:themeColor="text1"/>
                <w:sz w:val="24"/>
                <w:szCs w:val="24"/>
                <w:shd w:val="clear" w:color="auto" w:fill="FFFFFF"/>
              </w:rPr>
              <w:t>laboratuarı</w:t>
            </w:r>
            <w:proofErr w:type="spellEnd"/>
            <w:r w:rsidR="00584040" w:rsidRPr="00291321">
              <w:rPr>
                <w:rFonts w:ascii="Times New Roman" w:hAnsi="Times New Roman" w:cs="Times New Roman"/>
                <w:color w:val="000000" w:themeColor="text1"/>
                <w:sz w:val="24"/>
                <w:szCs w:val="24"/>
                <w:shd w:val="clear" w:color="auto" w:fill="FFFFFF"/>
              </w:rPr>
              <w:t xml:space="preserve"> bulunmaktadır. </w:t>
            </w:r>
          </w:p>
          <w:p w:rsidR="00E01987" w:rsidRPr="00291321" w:rsidRDefault="00E01987" w:rsidP="00E01987">
            <w:pPr>
              <w:jc w:val="both"/>
              <w:rPr>
                <w:rFonts w:ascii="Times New Roman" w:hAnsi="Times New Roman" w:cs="Times New Roman"/>
                <w:b/>
                <w:color w:val="000000" w:themeColor="text1"/>
                <w:sz w:val="16"/>
                <w:szCs w:val="16"/>
              </w:rPr>
            </w:pPr>
          </w:p>
        </w:tc>
      </w:tr>
      <w:tr w:rsidR="00291321" w:rsidRPr="00291321" w:rsidTr="00E01987">
        <w:tc>
          <w:tcPr>
            <w:tcW w:w="9288" w:type="dxa"/>
            <w:gridSpan w:val="8"/>
            <w:shd w:val="clear" w:color="auto" w:fill="F2F2F2" w:themeFill="background1" w:themeFillShade="F2"/>
          </w:tcPr>
          <w:p w:rsidR="00E01987" w:rsidRPr="00291321" w:rsidRDefault="00E01987" w:rsidP="009F6EDE">
            <w:pPr>
              <w:rPr>
                <w:rFonts w:ascii="Times New Roman" w:hAnsi="Times New Roman" w:cs="Times New Roman"/>
                <w:color w:val="000000" w:themeColor="text1"/>
                <w:sz w:val="16"/>
                <w:szCs w:val="16"/>
              </w:rPr>
            </w:pPr>
          </w:p>
        </w:tc>
      </w:tr>
      <w:tr w:rsidR="00291321" w:rsidRPr="00291321" w:rsidTr="006E5CC8">
        <w:tc>
          <w:tcPr>
            <w:tcW w:w="9288" w:type="dxa"/>
            <w:gridSpan w:val="8"/>
          </w:tcPr>
          <w:p w:rsidR="00E01987" w:rsidRPr="00291321" w:rsidRDefault="00E01987" w:rsidP="00E01987">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AKADEMİK KADROMUZ</w:t>
            </w:r>
          </w:p>
        </w:tc>
      </w:tr>
      <w:tr w:rsidR="009739F6" w:rsidRPr="00291321" w:rsidTr="00E01987">
        <w:tc>
          <w:tcPr>
            <w:tcW w:w="392" w:type="dxa"/>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c>
          <w:tcPr>
            <w:tcW w:w="4394" w:type="dxa"/>
            <w:gridSpan w:val="5"/>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Prof. Dr.</w:t>
            </w:r>
          </w:p>
        </w:tc>
        <w:tc>
          <w:tcPr>
            <w:tcW w:w="4502" w:type="dxa"/>
            <w:gridSpan w:val="2"/>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Ertan EVİN</w:t>
            </w:r>
          </w:p>
        </w:tc>
      </w:tr>
      <w:tr w:rsidR="009739F6" w:rsidRPr="00291321" w:rsidTr="00E01987">
        <w:tc>
          <w:tcPr>
            <w:tcW w:w="392" w:type="dxa"/>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2</w:t>
            </w:r>
          </w:p>
        </w:tc>
        <w:tc>
          <w:tcPr>
            <w:tcW w:w="4394" w:type="dxa"/>
            <w:gridSpan w:val="5"/>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 xml:space="preserve">Prof. Dr. </w:t>
            </w:r>
          </w:p>
        </w:tc>
        <w:tc>
          <w:tcPr>
            <w:tcW w:w="4502" w:type="dxa"/>
            <w:gridSpan w:val="2"/>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Duygu EVİN</w:t>
            </w:r>
          </w:p>
        </w:tc>
      </w:tr>
      <w:tr w:rsidR="009739F6" w:rsidRPr="00291321" w:rsidTr="00E01987">
        <w:tc>
          <w:tcPr>
            <w:tcW w:w="392" w:type="dxa"/>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lastRenderedPageBreak/>
              <w:t>3</w:t>
            </w:r>
          </w:p>
        </w:tc>
        <w:tc>
          <w:tcPr>
            <w:tcW w:w="4394" w:type="dxa"/>
            <w:gridSpan w:val="5"/>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 xml:space="preserve">Dr. </w:t>
            </w:r>
            <w:proofErr w:type="spellStart"/>
            <w:r w:rsidRPr="00291321">
              <w:rPr>
                <w:rFonts w:ascii="Times New Roman" w:hAnsi="Times New Roman" w:cs="Times New Roman"/>
                <w:color w:val="000000" w:themeColor="text1"/>
                <w:sz w:val="24"/>
                <w:szCs w:val="24"/>
              </w:rPr>
              <w:t>Öğr</w:t>
            </w:r>
            <w:proofErr w:type="spellEnd"/>
            <w:r w:rsidRPr="00291321">
              <w:rPr>
                <w:rFonts w:ascii="Times New Roman" w:hAnsi="Times New Roman" w:cs="Times New Roman"/>
                <w:color w:val="000000" w:themeColor="text1"/>
                <w:sz w:val="24"/>
                <w:szCs w:val="24"/>
              </w:rPr>
              <w:t>. Üyesi</w:t>
            </w:r>
          </w:p>
        </w:tc>
        <w:tc>
          <w:tcPr>
            <w:tcW w:w="4502" w:type="dxa"/>
            <w:gridSpan w:val="2"/>
          </w:tcPr>
          <w:p w:rsidR="009739F6"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Fehmi ASLAN</w:t>
            </w:r>
          </w:p>
        </w:tc>
      </w:tr>
      <w:tr w:rsidR="00291321" w:rsidRPr="00291321" w:rsidTr="00E01987">
        <w:tc>
          <w:tcPr>
            <w:tcW w:w="392" w:type="dxa"/>
          </w:tcPr>
          <w:p w:rsidR="003E6248" w:rsidRPr="00291321" w:rsidRDefault="00291321" w:rsidP="002C12D8">
            <w:pPr>
              <w:spacing w:before="12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4394" w:type="dxa"/>
            <w:gridSpan w:val="5"/>
          </w:tcPr>
          <w:p w:rsidR="003E6248" w:rsidRPr="00291321" w:rsidRDefault="009739F6" w:rsidP="002C12D8">
            <w:pPr>
              <w:spacing w:before="120" w:after="120"/>
              <w:rPr>
                <w:rFonts w:ascii="Times New Roman" w:hAnsi="Times New Roman" w:cs="Times New Roman"/>
                <w:color w:val="000000" w:themeColor="text1"/>
                <w:sz w:val="24"/>
                <w:szCs w:val="24"/>
              </w:rPr>
            </w:pPr>
            <w:proofErr w:type="spellStart"/>
            <w:r w:rsidRPr="00291321">
              <w:rPr>
                <w:rFonts w:ascii="Times New Roman" w:hAnsi="Times New Roman" w:cs="Times New Roman"/>
                <w:color w:val="000000" w:themeColor="text1"/>
                <w:sz w:val="24"/>
                <w:szCs w:val="24"/>
              </w:rPr>
              <w:t>Öğr</w:t>
            </w:r>
            <w:proofErr w:type="spellEnd"/>
            <w:r w:rsidRPr="00291321">
              <w:rPr>
                <w:rFonts w:ascii="Times New Roman" w:hAnsi="Times New Roman" w:cs="Times New Roman"/>
                <w:color w:val="000000" w:themeColor="text1"/>
                <w:sz w:val="24"/>
                <w:szCs w:val="24"/>
              </w:rPr>
              <w:t>. Gör.</w:t>
            </w:r>
          </w:p>
        </w:tc>
        <w:tc>
          <w:tcPr>
            <w:tcW w:w="4502" w:type="dxa"/>
            <w:gridSpan w:val="2"/>
          </w:tcPr>
          <w:p w:rsidR="003E6248" w:rsidRPr="00291321" w:rsidRDefault="009739F6" w:rsidP="002C12D8">
            <w:pPr>
              <w:spacing w:before="120" w:after="120"/>
              <w:rPr>
                <w:rFonts w:ascii="Times New Roman" w:hAnsi="Times New Roman" w:cs="Times New Roman"/>
                <w:color w:val="000000" w:themeColor="text1"/>
                <w:sz w:val="24"/>
                <w:szCs w:val="24"/>
              </w:rPr>
            </w:pPr>
            <w:proofErr w:type="spellStart"/>
            <w:r w:rsidRPr="00291321">
              <w:rPr>
                <w:rFonts w:ascii="Times New Roman" w:hAnsi="Times New Roman" w:cs="Times New Roman"/>
                <w:color w:val="000000" w:themeColor="text1"/>
                <w:sz w:val="24"/>
                <w:szCs w:val="24"/>
              </w:rPr>
              <w:t>Alaaddin</w:t>
            </w:r>
            <w:proofErr w:type="spellEnd"/>
            <w:r w:rsidRPr="00291321">
              <w:rPr>
                <w:rFonts w:ascii="Times New Roman" w:hAnsi="Times New Roman" w:cs="Times New Roman"/>
                <w:color w:val="000000" w:themeColor="text1"/>
                <w:sz w:val="24"/>
                <w:szCs w:val="24"/>
              </w:rPr>
              <w:t xml:space="preserve"> SAÇAK</w:t>
            </w:r>
          </w:p>
        </w:tc>
      </w:tr>
      <w:tr w:rsidR="00291321" w:rsidRPr="00291321" w:rsidTr="00E01987">
        <w:tc>
          <w:tcPr>
            <w:tcW w:w="392" w:type="dxa"/>
          </w:tcPr>
          <w:p w:rsidR="003E6248" w:rsidRPr="00291321" w:rsidRDefault="00291321" w:rsidP="002C12D8">
            <w:pPr>
              <w:spacing w:before="12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4394" w:type="dxa"/>
            <w:gridSpan w:val="5"/>
          </w:tcPr>
          <w:p w:rsidR="003E6248" w:rsidRPr="00291321" w:rsidRDefault="009739F6" w:rsidP="002C12D8">
            <w:pPr>
              <w:spacing w:before="120" w:after="120"/>
              <w:rPr>
                <w:rFonts w:ascii="Times New Roman" w:hAnsi="Times New Roman" w:cs="Times New Roman"/>
                <w:color w:val="000000" w:themeColor="text1"/>
                <w:sz w:val="24"/>
                <w:szCs w:val="24"/>
              </w:rPr>
            </w:pPr>
            <w:proofErr w:type="spellStart"/>
            <w:r w:rsidRPr="00291321">
              <w:rPr>
                <w:rFonts w:ascii="Times New Roman" w:hAnsi="Times New Roman" w:cs="Times New Roman"/>
                <w:color w:val="000000" w:themeColor="text1"/>
                <w:sz w:val="24"/>
                <w:szCs w:val="24"/>
              </w:rPr>
              <w:t>Öğr</w:t>
            </w:r>
            <w:proofErr w:type="spellEnd"/>
            <w:r w:rsidRPr="00291321">
              <w:rPr>
                <w:rFonts w:ascii="Times New Roman" w:hAnsi="Times New Roman" w:cs="Times New Roman"/>
                <w:color w:val="000000" w:themeColor="text1"/>
                <w:sz w:val="24"/>
                <w:szCs w:val="24"/>
              </w:rPr>
              <w:t>. Gör.</w:t>
            </w:r>
          </w:p>
        </w:tc>
        <w:tc>
          <w:tcPr>
            <w:tcW w:w="4502" w:type="dxa"/>
            <w:gridSpan w:val="2"/>
          </w:tcPr>
          <w:p w:rsidR="003E6248"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Aziz ZENGİN</w:t>
            </w:r>
          </w:p>
        </w:tc>
      </w:tr>
      <w:tr w:rsidR="00291321" w:rsidRPr="00291321" w:rsidTr="00E01987">
        <w:tc>
          <w:tcPr>
            <w:tcW w:w="392" w:type="dxa"/>
          </w:tcPr>
          <w:p w:rsidR="003E6248" w:rsidRPr="00291321" w:rsidRDefault="00291321" w:rsidP="002C12D8">
            <w:pPr>
              <w:spacing w:before="120" w:after="1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4394" w:type="dxa"/>
            <w:gridSpan w:val="5"/>
          </w:tcPr>
          <w:p w:rsidR="003E6248" w:rsidRPr="00291321" w:rsidRDefault="009739F6" w:rsidP="002C12D8">
            <w:pPr>
              <w:spacing w:before="120" w:after="120"/>
              <w:rPr>
                <w:rFonts w:ascii="Times New Roman" w:hAnsi="Times New Roman" w:cs="Times New Roman"/>
                <w:color w:val="000000" w:themeColor="text1"/>
                <w:sz w:val="24"/>
                <w:szCs w:val="24"/>
              </w:rPr>
            </w:pPr>
            <w:proofErr w:type="spellStart"/>
            <w:r w:rsidRPr="00291321">
              <w:rPr>
                <w:rFonts w:ascii="Times New Roman" w:hAnsi="Times New Roman" w:cs="Times New Roman"/>
                <w:color w:val="000000" w:themeColor="text1"/>
                <w:sz w:val="24"/>
                <w:szCs w:val="24"/>
              </w:rPr>
              <w:t>Öğr</w:t>
            </w:r>
            <w:proofErr w:type="spellEnd"/>
            <w:r w:rsidRPr="00291321">
              <w:rPr>
                <w:rFonts w:ascii="Times New Roman" w:hAnsi="Times New Roman" w:cs="Times New Roman"/>
                <w:color w:val="000000" w:themeColor="text1"/>
                <w:sz w:val="24"/>
                <w:szCs w:val="24"/>
              </w:rPr>
              <w:t>. GÖR</w:t>
            </w:r>
            <w:r w:rsidR="00E01987" w:rsidRPr="00291321">
              <w:rPr>
                <w:rFonts w:ascii="Times New Roman" w:hAnsi="Times New Roman" w:cs="Times New Roman"/>
                <w:color w:val="000000" w:themeColor="text1"/>
                <w:sz w:val="24"/>
                <w:szCs w:val="24"/>
              </w:rPr>
              <w:t>.</w:t>
            </w:r>
          </w:p>
        </w:tc>
        <w:tc>
          <w:tcPr>
            <w:tcW w:w="4502" w:type="dxa"/>
            <w:gridSpan w:val="2"/>
          </w:tcPr>
          <w:p w:rsidR="003E6248"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Mesut ÖZTOP</w:t>
            </w:r>
          </w:p>
        </w:tc>
      </w:tr>
      <w:tr w:rsidR="00291321" w:rsidRPr="00291321" w:rsidTr="00E01987">
        <w:tc>
          <w:tcPr>
            <w:tcW w:w="9288" w:type="dxa"/>
            <w:gridSpan w:val="8"/>
            <w:shd w:val="clear" w:color="auto" w:fill="F2F2F2" w:themeFill="background1" w:themeFillShade="F2"/>
          </w:tcPr>
          <w:p w:rsidR="00E01987" w:rsidRPr="00291321" w:rsidRDefault="00E01987" w:rsidP="009F6EDE">
            <w:pPr>
              <w:rPr>
                <w:rFonts w:ascii="Times New Roman" w:hAnsi="Times New Roman" w:cs="Times New Roman"/>
                <w:color w:val="000000" w:themeColor="text1"/>
                <w:sz w:val="16"/>
                <w:szCs w:val="16"/>
              </w:rPr>
            </w:pPr>
          </w:p>
        </w:tc>
      </w:tr>
      <w:tr w:rsidR="00291321" w:rsidRPr="00291321" w:rsidTr="0041486E">
        <w:tc>
          <w:tcPr>
            <w:tcW w:w="9288" w:type="dxa"/>
            <w:gridSpan w:val="8"/>
          </w:tcPr>
          <w:p w:rsidR="00E01987" w:rsidRPr="00291321" w:rsidRDefault="005A43A3" w:rsidP="005A43A3">
            <w:pPr>
              <w:spacing w:before="120" w:after="120"/>
              <w:jc w:val="center"/>
              <w:rPr>
                <w:rFonts w:ascii="Times New Roman" w:hAnsi="Times New Roman" w:cs="Times New Roman"/>
                <w:color w:val="000000" w:themeColor="text1"/>
                <w:sz w:val="24"/>
                <w:szCs w:val="24"/>
              </w:rPr>
            </w:pPr>
            <w:r w:rsidRPr="00291321">
              <w:rPr>
                <w:rFonts w:ascii="Times New Roman" w:hAnsi="Times New Roman" w:cs="Times New Roman"/>
                <w:b/>
                <w:color w:val="000000" w:themeColor="text1"/>
                <w:sz w:val="24"/>
                <w:szCs w:val="24"/>
              </w:rPr>
              <w:t>PROGRAMIMIZA İLK 10 SIRADA KAYIT YAPTIRAN ÖĞRENCİLERİMİZ</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c>
          <w:tcPr>
            <w:tcW w:w="1842" w:type="dxa"/>
            <w:gridSpan w:val="2"/>
          </w:tcPr>
          <w:p w:rsidR="00E01987" w:rsidRPr="00291321" w:rsidRDefault="009739F6" w:rsidP="009739F6">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19201926001</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Abdülaziz ŞAHİN</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2</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19201925003</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Hacı Yusuf BAYER</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3</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19201925004</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Umut CELAYIR</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4</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19201925005</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proofErr w:type="spellStart"/>
            <w:r w:rsidRPr="00291321">
              <w:rPr>
                <w:rFonts w:ascii="Times New Roman" w:hAnsi="Times New Roman" w:cs="Times New Roman"/>
                <w:color w:val="000000" w:themeColor="text1"/>
                <w:sz w:val="24"/>
                <w:szCs w:val="24"/>
              </w:rPr>
              <w:t>Abdülsamed</w:t>
            </w:r>
            <w:proofErr w:type="spellEnd"/>
            <w:r w:rsidRPr="00291321">
              <w:rPr>
                <w:rFonts w:ascii="Times New Roman" w:hAnsi="Times New Roman" w:cs="Times New Roman"/>
                <w:color w:val="000000" w:themeColor="text1"/>
                <w:sz w:val="24"/>
                <w:szCs w:val="24"/>
              </w:rPr>
              <w:t xml:space="preserve"> BULGURU</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5</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19201925006</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proofErr w:type="spellStart"/>
            <w:r w:rsidRPr="00291321">
              <w:rPr>
                <w:rFonts w:ascii="Times New Roman" w:hAnsi="Times New Roman" w:cs="Times New Roman"/>
                <w:color w:val="000000" w:themeColor="text1"/>
                <w:sz w:val="24"/>
                <w:szCs w:val="24"/>
              </w:rPr>
              <w:t>Bişar</w:t>
            </w:r>
            <w:proofErr w:type="spellEnd"/>
            <w:r w:rsidRPr="00291321">
              <w:rPr>
                <w:rFonts w:ascii="Times New Roman" w:hAnsi="Times New Roman" w:cs="Times New Roman"/>
                <w:color w:val="000000" w:themeColor="text1"/>
                <w:sz w:val="24"/>
                <w:szCs w:val="24"/>
              </w:rPr>
              <w:t xml:space="preserve"> YILDIRIM</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6</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19201925007</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Emre GÜZ</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7</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19201925008</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Gökhan BAYANSALDUZ</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8</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19201925009</w:t>
            </w:r>
          </w:p>
        </w:tc>
        <w:tc>
          <w:tcPr>
            <w:tcW w:w="6912" w:type="dxa"/>
            <w:gridSpan w:val="4"/>
          </w:tcPr>
          <w:p w:rsidR="00E01987" w:rsidRPr="00291321" w:rsidRDefault="009739F6"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Burak İZCİ</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9</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19201925010</w:t>
            </w:r>
          </w:p>
        </w:tc>
        <w:tc>
          <w:tcPr>
            <w:tcW w:w="6912" w:type="dxa"/>
            <w:gridSpan w:val="4"/>
          </w:tcPr>
          <w:p w:rsidR="00E01987" w:rsidRPr="00291321" w:rsidRDefault="00776A34"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Mehmet Oğuzhan MERDİVENLİ</w:t>
            </w:r>
          </w:p>
        </w:tc>
      </w:tr>
      <w:tr w:rsidR="00291321" w:rsidRPr="00291321" w:rsidTr="005A43A3">
        <w:tc>
          <w:tcPr>
            <w:tcW w:w="534"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10</w:t>
            </w:r>
          </w:p>
        </w:tc>
        <w:tc>
          <w:tcPr>
            <w:tcW w:w="1842" w:type="dxa"/>
            <w:gridSpan w:val="2"/>
          </w:tcPr>
          <w:p w:rsidR="00E01987" w:rsidRPr="00291321" w:rsidRDefault="005A43A3"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19201925012</w:t>
            </w:r>
          </w:p>
        </w:tc>
        <w:tc>
          <w:tcPr>
            <w:tcW w:w="6912" w:type="dxa"/>
            <w:gridSpan w:val="4"/>
          </w:tcPr>
          <w:p w:rsidR="00E01987" w:rsidRPr="00291321" w:rsidRDefault="00776A34" w:rsidP="002C12D8">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Berkan Dursun BALCI</w:t>
            </w:r>
          </w:p>
        </w:tc>
      </w:tr>
      <w:tr w:rsidR="00291321" w:rsidRPr="00291321" w:rsidTr="002C12D8">
        <w:tc>
          <w:tcPr>
            <w:tcW w:w="9288" w:type="dxa"/>
            <w:gridSpan w:val="8"/>
            <w:shd w:val="clear" w:color="auto" w:fill="F2F2F2" w:themeFill="background1" w:themeFillShade="F2"/>
          </w:tcPr>
          <w:p w:rsidR="002C12D8" w:rsidRPr="00291321" w:rsidRDefault="002C12D8" w:rsidP="009F6EDE">
            <w:pPr>
              <w:rPr>
                <w:rFonts w:ascii="Times New Roman" w:hAnsi="Times New Roman" w:cs="Times New Roman"/>
                <w:color w:val="000000" w:themeColor="text1"/>
                <w:sz w:val="16"/>
                <w:szCs w:val="16"/>
              </w:rPr>
            </w:pPr>
          </w:p>
        </w:tc>
      </w:tr>
      <w:tr w:rsidR="00291321" w:rsidRPr="00291321" w:rsidTr="00E62888">
        <w:tc>
          <w:tcPr>
            <w:tcW w:w="9288" w:type="dxa"/>
            <w:gridSpan w:val="8"/>
          </w:tcPr>
          <w:p w:rsidR="002C12D8" w:rsidRPr="00291321" w:rsidRDefault="002C12D8" w:rsidP="002C12D8">
            <w:pPr>
              <w:spacing w:before="120" w:after="120"/>
              <w:jc w:val="center"/>
              <w:rPr>
                <w:rFonts w:ascii="Times New Roman" w:hAnsi="Times New Roman" w:cs="Times New Roman"/>
                <w:color w:val="000000" w:themeColor="text1"/>
                <w:sz w:val="24"/>
                <w:szCs w:val="24"/>
              </w:rPr>
            </w:pPr>
            <w:r w:rsidRPr="00291321">
              <w:rPr>
                <w:rFonts w:ascii="Times New Roman" w:hAnsi="Times New Roman" w:cs="Times New Roman"/>
                <w:b/>
                <w:color w:val="000000" w:themeColor="text1"/>
                <w:sz w:val="24"/>
                <w:szCs w:val="24"/>
              </w:rPr>
              <w:t>BÖLÜMÜMÜZÜ KAZANAN ÖĞRENCİLERİN İSTATİSTİKLERİ</w:t>
            </w:r>
          </w:p>
        </w:tc>
      </w:tr>
      <w:tr w:rsidR="00291321" w:rsidRPr="00291321" w:rsidTr="00F15618">
        <w:tc>
          <w:tcPr>
            <w:tcW w:w="3510" w:type="dxa"/>
            <w:gridSpan w:val="5"/>
          </w:tcPr>
          <w:p w:rsidR="002C12D8" w:rsidRPr="00291321" w:rsidRDefault="002C12D8"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Toplam Öğrenci Sayısı</w:t>
            </w:r>
          </w:p>
        </w:tc>
        <w:tc>
          <w:tcPr>
            <w:tcW w:w="5778" w:type="dxa"/>
            <w:gridSpan w:val="3"/>
          </w:tcPr>
          <w:p w:rsidR="002C12D8"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41</w:t>
            </w:r>
          </w:p>
        </w:tc>
      </w:tr>
      <w:tr w:rsidR="00291321" w:rsidRPr="00291321" w:rsidTr="00F15618">
        <w:tc>
          <w:tcPr>
            <w:tcW w:w="3510" w:type="dxa"/>
            <w:gridSpan w:val="5"/>
          </w:tcPr>
          <w:p w:rsidR="002C12D8" w:rsidRPr="00291321" w:rsidRDefault="00F15618"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Erkek Öğrenci Sayısı</w:t>
            </w:r>
          </w:p>
        </w:tc>
        <w:tc>
          <w:tcPr>
            <w:tcW w:w="5778" w:type="dxa"/>
            <w:gridSpan w:val="3"/>
          </w:tcPr>
          <w:p w:rsidR="002C12D8"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41</w:t>
            </w:r>
          </w:p>
        </w:tc>
      </w:tr>
      <w:tr w:rsidR="00291321" w:rsidRPr="00291321" w:rsidTr="00F15618">
        <w:tc>
          <w:tcPr>
            <w:tcW w:w="3510" w:type="dxa"/>
            <w:gridSpan w:val="5"/>
          </w:tcPr>
          <w:p w:rsidR="002C12D8"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Kadın</w:t>
            </w:r>
            <w:r w:rsidR="00F15618" w:rsidRPr="00291321">
              <w:rPr>
                <w:rFonts w:ascii="Times New Roman" w:hAnsi="Times New Roman" w:cs="Times New Roman"/>
                <w:color w:val="000000" w:themeColor="text1"/>
                <w:sz w:val="24"/>
                <w:szCs w:val="24"/>
              </w:rPr>
              <w:t xml:space="preserve"> Öğrenci Sayısı</w:t>
            </w:r>
          </w:p>
        </w:tc>
        <w:tc>
          <w:tcPr>
            <w:tcW w:w="5778" w:type="dxa"/>
            <w:gridSpan w:val="3"/>
          </w:tcPr>
          <w:p w:rsidR="002C12D8"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0</w:t>
            </w:r>
          </w:p>
        </w:tc>
      </w:tr>
      <w:tr w:rsidR="00291321" w:rsidRPr="00291321" w:rsidTr="0054102D">
        <w:tc>
          <w:tcPr>
            <w:tcW w:w="9288" w:type="dxa"/>
            <w:gridSpan w:val="8"/>
          </w:tcPr>
          <w:p w:rsidR="00776A34" w:rsidRPr="00291321" w:rsidRDefault="00776A34" w:rsidP="00776A34">
            <w:pPr>
              <w:spacing w:before="120" w:after="120"/>
              <w:jc w:val="center"/>
              <w:rPr>
                <w:rFonts w:ascii="Times New Roman" w:hAnsi="Times New Roman" w:cs="Times New Roman"/>
                <w:color w:val="000000" w:themeColor="text1"/>
                <w:sz w:val="24"/>
                <w:szCs w:val="24"/>
              </w:rPr>
            </w:pPr>
            <w:r w:rsidRPr="00291321">
              <w:rPr>
                <w:rFonts w:ascii="Times New Roman" w:hAnsi="Times New Roman" w:cs="Times New Roman"/>
                <w:b/>
                <w:color w:val="000000" w:themeColor="text1"/>
                <w:sz w:val="24"/>
                <w:szCs w:val="24"/>
              </w:rPr>
              <w:t>BÖLÜMÜMÜZÜ KAZANAN ÖĞRENCİLERİN YAŞADIKLARI ŞEHİRLERE DAĞILIMI</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MALATYA</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25</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ELAZIĞ</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4</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ADIYAMAN</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5</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BATMAN</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DİYARBAKIR</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lastRenderedPageBreak/>
              <w:t>KAHRAMANMARAŞ</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MARDİN</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MERSİN</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SAMSUN</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776A34" w:rsidRPr="00291321" w:rsidTr="00F15618">
        <w:tc>
          <w:tcPr>
            <w:tcW w:w="3510" w:type="dxa"/>
            <w:gridSpan w:val="5"/>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ŞANLIURFA</w:t>
            </w:r>
          </w:p>
        </w:tc>
        <w:tc>
          <w:tcPr>
            <w:tcW w:w="5778" w:type="dxa"/>
            <w:gridSpan w:val="3"/>
          </w:tcPr>
          <w:p w:rsidR="00776A34" w:rsidRPr="00291321" w:rsidRDefault="00776A34"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1</w:t>
            </w:r>
          </w:p>
        </w:tc>
      </w:tr>
      <w:tr w:rsidR="00291321" w:rsidRPr="00291321" w:rsidTr="00BA147A">
        <w:tc>
          <w:tcPr>
            <w:tcW w:w="9288" w:type="dxa"/>
            <w:gridSpan w:val="8"/>
          </w:tcPr>
          <w:p w:rsidR="00776A34" w:rsidRPr="00291321" w:rsidRDefault="00DA6C2E" w:rsidP="00DA6C2E">
            <w:pPr>
              <w:spacing w:before="120" w:after="120"/>
              <w:jc w:val="center"/>
              <w:rPr>
                <w:rFonts w:ascii="Times New Roman" w:hAnsi="Times New Roman" w:cs="Times New Roman"/>
                <w:color w:val="000000" w:themeColor="text1"/>
                <w:sz w:val="24"/>
                <w:szCs w:val="24"/>
              </w:rPr>
            </w:pPr>
            <w:r w:rsidRPr="00291321">
              <w:rPr>
                <w:rFonts w:ascii="Times New Roman" w:hAnsi="Times New Roman" w:cs="Times New Roman"/>
                <w:b/>
                <w:color w:val="000000" w:themeColor="text1"/>
                <w:sz w:val="24"/>
                <w:szCs w:val="24"/>
              </w:rPr>
              <w:t>BÖLÜMÜMÜZÜ 1. SIRADA TERCİH EDEN ÖĞRENCİLER</w:t>
            </w:r>
          </w:p>
        </w:tc>
      </w:tr>
      <w:tr w:rsidR="00291321" w:rsidRPr="00291321" w:rsidTr="00531E78">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Ahmet KIRAN</w:t>
            </w:r>
          </w:p>
        </w:tc>
      </w:tr>
      <w:tr w:rsidR="00291321" w:rsidRPr="00291321" w:rsidTr="00E5684A">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Eray GÜRELLİ</w:t>
            </w:r>
          </w:p>
        </w:tc>
      </w:tr>
      <w:tr w:rsidR="00291321" w:rsidRPr="00291321" w:rsidTr="009D2207">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Furkan ATAŞ</w:t>
            </w:r>
          </w:p>
        </w:tc>
      </w:tr>
      <w:tr w:rsidR="00291321" w:rsidRPr="00291321" w:rsidTr="00951031">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Hüseyin ŞAHİN</w:t>
            </w:r>
          </w:p>
        </w:tc>
      </w:tr>
      <w:tr w:rsidR="00291321" w:rsidRPr="00291321" w:rsidTr="004D344A">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Kaan GÜNDÜZ</w:t>
            </w:r>
          </w:p>
        </w:tc>
      </w:tr>
      <w:tr w:rsidR="00291321" w:rsidRPr="00291321" w:rsidTr="009425E1">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Recep BAYHAN</w:t>
            </w:r>
          </w:p>
        </w:tc>
      </w:tr>
      <w:tr w:rsidR="00291321" w:rsidRPr="00291321" w:rsidTr="004E76B4">
        <w:tc>
          <w:tcPr>
            <w:tcW w:w="9288" w:type="dxa"/>
            <w:gridSpan w:val="8"/>
          </w:tcPr>
          <w:p w:rsidR="00DA6C2E" w:rsidRPr="00291321" w:rsidRDefault="00DA6C2E" w:rsidP="001C2285">
            <w:pPr>
              <w:spacing w:before="120" w:after="120"/>
              <w:rPr>
                <w:rFonts w:ascii="Times New Roman" w:hAnsi="Times New Roman" w:cs="Times New Roman"/>
                <w:color w:val="000000" w:themeColor="text1"/>
                <w:sz w:val="24"/>
                <w:szCs w:val="24"/>
              </w:rPr>
            </w:pPr>
            <w:r w:rsidRPr="00291321">
              <w:rPr>
                <w:rFonts w:ascii="Times New Roman" w:hAnsi="Times New Roman" w:cs="Times New Roman"/>
                <w:color w:val="000000" w:themeColor="text1"/>
                <w:sz w:val="24"/>
                <w:szCs w:val="24"/>
              </w:rPr>
              <w:t>Yasin TAŞCI</w:t>
            </w:r>
          </w:p>
        </w:tc>
      </w:tr>
      <w:tr w:rsidR="00291321" w:rsidRPr="00291321" w:rsidTr="00E73DE0">
        <w:tc>
          <w:tcPr>
            <w:tcW w:w="9288" w:type="dxa"/>
            <w:gridSpan w:val="8"/>
          </w:tcPr>
          <w:p w:rsidR="00291321" w:rsidRDefault="00291321" w:rsidP="00DA6C2E">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 xml:space="preserve">BÖLÜMÜMÜZÜ </w:t>
            </w:r>
            <w:r w:rsidR="00DA6C2E" w:rsidRPr="00291321">
              <w:rPr>
                <w:rFonts w:ascii="Times New Roman" w:hAnsi="Times New Roman" w:cs="Times New Roman"/>
                <w:b/>
                <w:color w:val="000000" w:themeColor="text1"/>
                <w:sz w:val="24"/>
                <w:szCs w:val="24"/>
              </w:rPr>
              <w:t xml:space="preserve">İLK 5 SIRADA TERCİH EDEN ÖĞRENCİ SAYISI: </w:t>
            </w:r>
          </w:p>
          <w:p w:rsidR="00DA6C2E" w:rsidRPr="00291321" w:rsidRDefault="00DA6C2E" w:rsidP="00DA6C2E">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19</w:t>
            </w:r>
          </w:p>
        </w:tc>
      </w:tr>
      <w:tr w:rsidR="00291321" w:rsidRPr="00291321" w:rsidTr="00E73DE0">
        <w:tc>
          <w:tcPr>
            <w:tcW w:w="9288" w:type="dxa"/>
            <w:gridSpan w:val="8"/>
          </w:tcPr>
          <w:p w:rsidR="00291321" w:rsidRDefault="00DA6C2E" w:rsidP="00DA6C2E">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 xml:space="preserve">EN YÜKSEK PUANLA BÖLÜMÜZE YERLEŞEN ÖĞRENCİ: </w:t>
            </w:r>
          </w:p>
          <w:p w:rsidR="00DA6C2E" w:rsidRPr="00291321" w:rsidRDefault="00DA6C2E" w:rsidP="00DA6C2E">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Abdülaziz ŞAHİN, Puanı: 254.0074</w:t>
            </w:r>
          </w:p>
        </w:tc>
      </w:tr>
      <w:tr w:rsidR="00291321" w:rsidRPr="00291321" w:rsidTr="00E73DE0">
        <w:tc>
          <w:tcPr>
            <w:tcW w:w="9288" w:type="dxa"/>
            <w:gridSpan w:val="8"/>
          </w:tcPr>
          <w:p w:rsidR="00291321" w:rsidRDefault="00DA6C2E" w:rsidP="00DA6C2E">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EN DÜŞÜK PUANLA BÖLÜMÜZE YERLEŞEN ÖĞRENCİ</w:t>
            </w:r>
            <w:r w:rsidR="00291321">
              <w:rPr>
                <w:rFonts w:ascii="Times New Roman" w:hAnsi="Times New Roman" w:cs="Times New Roman"/>
                <w:b/>
                <w:color w:val="000000" w:themeColor="text1"/>
                <w:sz w:val="24"/>
                <w:szCs w:val="24"/>
              </w:rPr>
              <w:t>:</w:t>
            </w:r>
          </w:p>
          <w:p w:rsidR="00DA6C2E" w:rsidRPr="00291321" w:rsidRDefault="00DA6C2E" w:rsidP="00DA6C2E">
            <w:pPr>
              <w:spacing w:before="120" w:after="120"/>
              <w:jc w:val="center"/>
              <w:rPr>
                <w:rFonts w:ascii="Times New Roman" w:hAnsi="Times New Roman" w:cs="Times New Roman"/>
                <w:b/>
                <w:color w:val="000000" w:themeColor="text1"/>
                <w:sz w:val="24"/>
                <w:szCs w:val="24"/>
              </w:rPr>
            </w:pPr>
            <w:r w:rsidRPr="00291321">
              <w:rPr>
                <w:rFonts w:ascii="Times New Roman" w:hAnsi="Times New Roman" w:cs="Times New Roman"/>
                <w:b/>
                <w:color w:val="000000" w:themeColor="text1"/>
                <w:sz w:val="24"/>
                <w:szCs w:val="24"/>
              </w:rPr>
              <w:t xml:space="preserve"> </w:t>
            </w:r>
            <w:proofErr w:type="spellStart"/>
            <w:r w:rsidRPr="00291321">
              <w:rPr>
                <w:rFonts w:ascii="Times New Roman" w:hAnsi="Times New Roman" w:cs="Times New Roman"/>
                <w:b/>
                <w:color w:val="000000" w:themeColor="text1"/>
                <w:sz w:val="24"/>
                <w:szCs w:val="24"/>
              </w:rPr>
              <w:t>Şeyhmus</w:t>
            </w:r>
            <w:proofErr w:type="spellEnd"/>
            <w:r w:rsidRPr="00291321">
              <w:rPr>
                <w:rFonts w:ascii="Times New Roman" w:hAnsi="Times New Roman" w:cs="Times New Roman"/>
                <w:b/>
                <w:color w:val="000000" w:themeColor="text1"/>
                <w:sz w:val="24"/>
                <w:szCs w:val="24"/>
              </w:rPr>
              <w:t xml:space="preserve"> ARTAN, Puanı: 206.876</w:t>
            </w:r>
          </w:p>
        </w:tc>
      </w:tr>
    </w:tbl>
    <w:p w:rsidR="0027379E" w:rsidRPr="00291321" w:rsidRDefault="0027379E" w:rsidP="009F6EDE">
      <w:pPr>
        <w:rPr>
          <w:rFonts w:ascii="Times New Roman" w:hAnsi="Times New Roman" w:cs="Times New Roman"/>
          <w:color w:val="000000" w:themeColor="text1"/>
          <w:sz w:val="24"/>
          <w:szCs w:val="24"/>
        </w:rPr>
      </w:pPr>
    </w:p>
    <w:p w:rsidR="00776A34" w:rsidRPr="00291321" w:rsidRDefault="00776A34" w:rsidP="009F6EDE">
      <w:pPr>
        <w:rPr>
          <w:rFonts w:ascii="Times New Roman" w:hAnsi="Times New Roman" w:cs="Times New Roman"/>
          <w:color w:val="000000" w:themeColor="text1"/>
          <w:sz w:val="24"/>
          <w:szCs w:val="24"/>
        </w:rPr>
      </w:pPr>
    </w:p>
    <w:sectPr w:rsidR="00776A34" w:rsidRPr="00291321" w:rsidSect="00030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F1E18"/>
    <w:multiLevelType w:val="hybridMultilevel"/>
    <w:tmpl w:val="9C76034A"/>
    <w:lvl w:ilvl="0" w:tplc="79EA7608">
      <w:start w:val="1"/>
      <w:numFmt w:val="decimal"/>
      <w:lvlText w:val="%1-"/>
      <w:lvlJc w:val="left"/>
      <w:pPr>
        <w:ind w:left="720" w:hanging="360"/>
      </w:pPr>
      <w:rPr>
        <w:rFonts w:ascii="Times New Roman" w:hAnsi="Times New Roman" w:cs="Times New Roman" w:hint="default"/>
        <w:b/>
        <w:color w:val="49494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EC"/>
    <w:rsid w:val="00020CE2"/>
    <w:rsid w:val="00030F3D"/>
    <w:rsid w:val="00075B67"/>
    <w:rsid w:val="000A7634"/>
    <w:rsid w:val="000B19F0"/>
    <w:rsid w:val="000E2B44"/>
    <w:rsid w:val="001C2285"/>
    <w:rsid w:val="00245779"/>
    <w:rsid w:val="0027379E"/>
    <w:rsid w:val="00291321"/>
    <w:rsid w:val="002C12D8"/>
    <w:rsid w:val="002C34FD"/>
    <w:rsid w:val="003627C3"/>
    <w:rsid w:val="003E6248"/>
    <w:rsid w:val="004858D4"/>
    <w:rsid w:val="0049614F"/>
    <w:rsid w:val="004C7A6B"/>
    <w:rsid w:val="00511FB8"/>
    <w:rsid w:val="00537BDB"/>
    <w:rsid w:val="00584040"/>
    <w:rsid w:val="005A43A3"/>
    <w:rsid w:val="005F32CA"/>
    <w:rsid w:val="006159BD"/>
    <w:rsid w:val="00645349"/>
    <w:rsid w:val="00664E53"/>
    <w:rsid w:val="00693E25"/>
    <w:rsid w:val="00776A34"/>
    <w:rsid w:val="007B6C36"/>
    <w:rsid w:val="00811A5D"/>
    <w:rsid w:val="009739F6"/>
    <w:rsid w:val="009C3E9C"/>
    <w:rsid w:val="009F6EDE"/>
    <w:rsid w:val="00A45819"/>
    <w:rsid w:val="00AD6EE0"/>
    <w:rsid w:val="00B9172B"/>
    <w:rsid w:val="00B97006"/>
    <w:rsid w:val="00C121EC"/>
    <w:rsid w:val="00C3494B"/>
    <w:rsid w:val="00D15800"/>
    <w:rsid w:val="00DA6C2E"/>
    <w:rsid w:val="00DD6D61"/>
    <w:rsid w:val="00E01987"/>
    <w:rsid w:val="00E3537F"/>
    <w:rsid w:val="00F15618"/>
    <w:rsid w:val="00F21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6F1CA-18C6-40B9-A013-36B125AC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21EC"/>
    <w:pPr>
      <w:ind w:left="720"/>
      <w:contextualSpacing/>
    </w:pPr>
  </w:style>
  <w:style w:type="character" w:styleId="Gl">
    <w:name w:val="Strong"/>
    <w:basedOn w:val="VarsaylanParagrafYazTipi"/>
    <w:uiPriority w:val="22"/>
    <w:qFormat/>
    <w:rsid w:val="00C121EC"/>
    <w:rPr>
      <w:b/>
      <w:bCs/>
    </w:rPr>
  </w:style>
  <w:style w:type="character" w:styleId="Kpr">
    <w:name w:val="Hyperlink"/>
    <w:basedOn w:val="VarsaylanParagrafYazTipi"/>
    <w:uiPriority w:val="99"/>
    <w:semiHidden/>
    <w:unhideWhenUsed/>
    <w:rsid w:val="00C121EC"/>
    <w:rPr>
      <w:color w:val="0000FF"/>
      <w:u w:val="single"/>
    </w:rPr>
  </w:style>
  <w:style w:type="table" w:styleId="TabloKlavuzu">
    <w:name w:val="Table Grid"/>
    <w:basedOn w:val="NormalTablo"/>
    <w:uiPriority w:val="59"/>
    <w:rsid w:val="002737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7B6C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6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0595">
      <w:bodyDiv w:val="1"/>
      <w:marLeft w:val="0"/>
      <w:marRight w:val="0"/>
      <w:marTop w:val="0"/>
      <w:marBottom w:val="0"/>
      <w:divBdr>
        <w:top w:val="none" w:sz="0" w:space="0" w:color="auto"/>
        <w:left w:val="none" w:sz="0" w:space="0" w:color="auto"/>
        <w:bottom w:val="none" w:sz="0" w:space="0" w:color="auto"/>
        <w:right w:val="none" w:sz="0" w:space="0" w:color="auto"/>
      </w:divBdr>
    </w:div>
    <w:div w:id="300967551">
      <w:bodyDiv w:val="1"/>
      <w:marLeft w:val="0"/>
      <w:marRight w:val="0"/>
      <w:marTop w:val="0"/>
      <w:marBottom w:val="0"/>
      <w:divBdr>
        <w:top w:val="none" w:sz="0" w:space="0" w:color="auto"/>
        <w:left w:val="none" w:sz="0" w:space="0" w:color="auto"/>
        <w:bottom w:val="none" w:sz="0" w:space="0" w:color="auto"/>
        <w:right w:val="none" w:sz="0" w:space="0" w:color="auto"/>
      </w:divBdr>
    </w:div>
    <w:div w:id="491138527">
      <w:bodyDiv w:val="1"/>
      <w:marLeft w:val="0"/>
      <w:marRight w:val="0"/>
      <w:marTop w:val="0"/>
      <w:marBottom w:val="0"/>
      <w:divBdr>
        <w:top w:val="none" w:sz="0" w:space="0" w:color="auto"/>
        <w:left w:val="none" w:sz="0" w:space="0" w:color="auto"/>
        <w:bottom w:val="none" w:sz="0" w:space="0" w:color="auto"/>
        <w:right w:val="none" w:sz="0" w:space="0" w:color="auto"/>
      </w:divBdr>
    </w:div>
    <w:div w:id="502555010">
      <w:bodyDiv w:val="1"/>
      <w:marLeft w:val="0"/>
      <w:marRight w:val="0"/>
      <w:marTop w:val="0"/>
      <w:marBottom w:val="0"/>
      <w:divBdr>
        <w:top w:val="none" w:sz="0" w:space="0" w:color="auto"/>
        <w:left w:val="none" w:sz="0" w:space="0" w:color="auto"/>
        <w:bottom w:val="none" w:sz="0" w:space="0" w:color="auto"/>
        <w:right w:val="none" w:sz="0" w:space="0" w:color="auto"/>
      </w:divBdr>
    </w:div>
    <w:div w:id="843475930">
      <w:bodyDiv w:val="1"/>
      <w:marLeft w:val="0"/>
      <w:marRight w:val="0"/>
      <w:marTop w:val="0"/>
      <w:marBottom w:val="0"/>
      <w:divBdr>
        <w:top w:val="none" w:sz="0" w:space="0" w:color="auto"/>
        <w:left w:val="none" w:sz="0" w:space="0" w:color="auto"/>
        <w:bottom w:val="none" w:sz="0" w:space="0" w:color="auto"/>
        <w:right w:val="none" w:sz="0" w:space="0" w:color="auto"/>
      </w:divBdr>
    </w:div>
    <w:div w:id="885989229">
      <w:bodyDiv w:val="1"/>
      <w:marLeft w:val="0"/>
      <w:marRight w:val="0"/>
      <w:marTop w:val="0"/>
      <w:marBottom w:val="0"/>
      <w:divBdr>
        <w:top w:val="none" w:sz="0" w:space="0" w:color="auto"/>
        <w:left w:val="none" w:sz="0" w:space="0" w:color="auto"/>
        <w:bottom w:val="none" w:sz="0" w:space="0" w:color="auto"/>
        <w:right w:val="none" w:sz="0" w:space="0" w:color="auto"/>
      </w:divBdr>
    </w:div>
    <w:div w:id="980621951">
      <w:bodyDiv w:val="1"/>
      <w:marLeft w:val="0"/>
      <w:marRight w:val="0"/>
      <w:marTop w:val="0"/>
      <w:marBottom w:val="0"/>
      <w:divBdr>
        <w:top w:val="none" w:sz="0" w:space="0" w:color="auto"/>
        <w:left w:val="none" w:sz="0" w:space="0" w:color="auto"/>
        <w:bottom w:val="none" w:sz="0" w:space="0" w:color="auto"/>
        <w:right w:val="none" w:sz="0" w:space="0" w:color="auto"/>
      </w:divBdr>
    </w:div>
    <w:div w:id="1286892578">
      <w:bodyDiv w:val="1"/>
      <w:marLeft w:val="0"/>
      <w:marRight w:val="0"/>
      <w:marTop w:val="0"/>
      <w:marBottom w:val="0"/>
      <w:divBdr>
        <w:top w:val="none" w:sz="0" w:space="0" w:color="auto"/>
        <w:left w:val="none" w:sz="0" w:space="0" w:color="auto"/>
        <w:bottom w:val="none" w:sz="0" w:space="0" w:color="auto"/>
        <w:right w:val="none" w:sz="0" w:space="0" w:color="auto"/>
      </w:divBdr>
    </w:div>
    <w:div w:id="1293974118">
      <w:bodyDiv w:val="1"/>
      <w:marLeft w:val="0"/>
      <w:marRight w:val="0"/>
      <w:marTop w:val="0"/>
      <w:marBottom w:val="0"/>
      <w:divBdr>
        <w:top w:val="none" w:sz="0" w:space="0" w:color="auto"/>
        <w:left w:val="none" w:sz="0" w:space="0" w:color="auto"/>
        <w:bottom w:val="none" w:sz="0" w:space="0" w:color="auto"/>
        <w:right w:val="none" w:sz="0" w:space="0" w:color="auto"/>
      </w:divBdr>
    </w:div>
    <w:div w:id="1721399755">
      <w:bodyDiv w:val="1"/>
      <w:marLeft w:val="0"/>
      <w:marRight w:val="0"/>
      <w:marTop w:val="0"/>
      <w:marBottom w:val="0"/>
      <w:divBdr>
        <w:top w:val="none" w:sz="0" w:space="0" w:color="auto"/>
        <w:left w:val="none" w:sz="0" w:space="0" w:color="auto"/>
        <w:bottom w:val="none" w:sz="0" w:space="0" w:color="auto"/>
        <w:right w:val="none" w:sz="0" w:space="0" w:color="auto"/>
      </w:divBdr>
    </w:div>
    <w:div w:id="1851598223">
      <w:bodyDiv w:val="1"/>
      <w:marLeft w:val="0"/>
      <w:marRight w:val="0"/>
      <w:marTop w:val="0"/>
      <w:marBottom w:val="0"/>
      <w:divBdr>
        <w:top w:val="none" w:sz="0" w:space="0" w:color="auto"/>
        <w:left w:val="none" w:sz="0" w:space="0" w:color="auto"/>
        <w:bottom w:val="none" w:sz="0" w:space="0" w:color="auto"/>
        <w:right w:val="none" w:sz="0" w:space="0" w:color="auto"/>
      </w:divBdr>
    </w:div>
    <w:div w:id="1965888677">
      <w:bodyDiv w:val="1"/>
      <w:marLeft w:val="0"/>
      <w:marRight w:val="0"/>
      <w:marTop w:val="0"/>
      <w:marBottom w:val="0"/>
      <w:divBdr>
        <w:top w:val="none" w:sz="0" w:space="0" w:color="auto"/>
        <w:left w:val="none" w:sz="0" w:space="0" w:color="auto"/>
        <w:bottom w:val="none" w:sz="0" w:space="0" w:color="auto"/>
        <w:right w:val="none" w:sz="0" w:space="0" w:color="auto"/>
      </w:divBdr>
    </w:div>
    <w:div w:id="20220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CF3BD-0ADD-4ACC-A550-05913C782A6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Büşra</dc:creator>
  <cp:lastModifiedBy>ayhan esi</cp:lastModifiedBy>
  <cp:revision>2</cp:revision>
  <dcterms:created xsi:type="dcterms:W3CDTF">2020-09-22T14:33:00Z</dcterms:created>
  <dcterms:modified xsi:type="dcterms:W3CDTF">2020-09-22T14:33:00Z</dcterms:modified>
</cp:coreProperties>
</file>